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B7" w:rsidRPr="000A1DB7" w:rsidRDefault="000A1DB7" w:rsidP="000A1D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>Al-</w:t>
      </w:r>
      <w:proofErr w:type="spellStart"/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>Farabi</w:t>
      </w:r>
      <w:proofErr w:type="spellEnd"/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Kazakh National University                                                                                                    Autumn semester 20</w:t>
      </w:r>
      <w:r w:rsidRPr="000A1DB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0A1DB7">
        <w:rPr>
          <w:rFonts w:ascii="Times New Roman" w:hAnsi="Times New Roman" w:cs="Times New Roman"/>
          <w:b/>
          <w:sz w:val="24"/>
          <w:szCs w:val="24"/>
          <w:lang w:val="en-GB"/>
        </w:rPr>
        <w:t>-202</w:t>
      </w:r>
      <w:r w:rsidRPr="000A1DB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0A1DB7" w:rsidRPr="000A1DB7" w:rsidRDefault="002F3E35" w:rsidP="000A1DB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List of Tasks for Self-works </w:t>
      </w:r>
      <w:r w:rsidR="000A1DB7" w:rsidRPr="000A1DB7">
        <w:rPr>
          <w:rFonts w:ascii="Times New Roman" w:hAnsi="Times New Roman" w:cs="Times New Roman"/>
          <w:sz w:val="24"/>
          <w:szCs w:val="24"/>
          <w:lang w:val="en-US"/>
        </w:rPr>
        <w:t>on discipline</w:t>
      </w:r>
      <w:r w:rsidR="000A1DB7" w:rsidRPr="000A1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“Training and Development of Personnel” </w:t>
      </w:r>
      <w:r w:rsidR="000A1DB7" w:rsidRPr="000A1DB7">
        <w:rPr>
          <w:rFonts w:ascii="Times New Roman" w:hAnsi="Times New Roman" w:cs="Times New Roman"/>
          <w:sz w:val="24"/>
          <w:szCs w:val="24"/>
          <w:lang w:val="en-US"/>
        </w:rPr>
        <w:t>for 2-st Year Mastership Students Studying by Specialty “Personality and Organizational Psychology</w:t>
      </w:r>
    </w:p>
    <w:p w:rsidR="00784816" w:rsidRPr="00A11CD1" w:rsidRDefault="00784816" w:rsidP="002F3E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Thematic block ** I – </w:t>
      </w:r>
      <w:r w:rsidRPr="00784816">
        <w:rPr>
          <w:rFonts w:ascii="Times New Roman" w:hAnsi="Times New Roman" w:cs="Times New Roman"/>
          <w:b/>
          <w:sz w:val="24"/>
          <w:szCs w:val="24"/>
          <w:lang w:val="en-US"/>
        </w:rPr>
        <w:t>Training as a Form of Special Education</w:t>
      </w:r>
    </w:p>
    <w:p w:rsidR="00784816" w:rsidRPr="00784816" w:rsidRDefault="00784816" w:rsidP="002F3E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>(SRD) Describe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scientific background of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personnel training and development</w:t>
      </w:r>
    </w:p>
    <w:p w:rsidR="00784816" w:rsidRPr="002F3E35" w:rsidRDefault="00784816" w:rsidP="002F3E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Start"/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>nalyze</w:t>
      </w:r>
      <w:proofErr w:type="spellEnd"/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 training-related article </w:t>
      </w:r>
      <w:hyperlink r:id="rId5" w:history="1">
        <w:r w:rsidRPr="0078481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"100 years of training and development research: What we know and where we should go"</w:t>
        </w:r>
      </w:hyperlink>
    </w:p>
    <w:p w:rsidR="00784816" w:rsidRPr="002F3E35" w:rsidRDefault="00784816" w:rsidP="002F3E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>Theme of Self-work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Reveal the content of the concept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"</w:t>
      </w:r>
      <w:hyperlink r:id="rId6" w:history="1">
        <w:r w:rsidRPr="0078481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lifelong learning"</w:t>
        </w:r>
      </w:hyperlink>
    </w:p>
    <w:p w:rsidR="00784816" w:rsidRPr="002F3E35" w:rsidRDefault="00784816" w:rsidP="002F3E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 ** II – </w:t>
      </w:r>
      <w:r w:rsidRPr="0078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Main Activities of Personnel Training and Development</w:t>
      </w:r>
    </w:p>
    <w:p w:rsidR="00784816" w:rsidRPr="002F3E35" w:rsidRDefault="00784816" w:rsidP="002F3E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784816">
        <w:rPr>
          <w:rFonts w:ascii="Times New Roman" w:hAnsi="Times New Roman" w:cs="Times New Roman"/>
          <w:bCs/>
          <w:sz w:val="24"/>
          <w:szCs w:val="24"/>
          <w:lang w:val="en-GB"/>
        </w:rPr>
        <w:t>(SRD) Basic needs and motives</w:t>
      </w:r>
      <w:r w:rsidRPr="007848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training and development</w:t>
      </w:r>
    </w:p>
    <w:p w:rsidR="00A11CD1" w:rsidRDefault="00A11CD1" w:rsidP="008234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</w:t>
      </w:r>
      <w:proofErr w:type="spellStart"/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>Analyze</w:t>
      </w:r>
      <w:proofErr w:type="spellEnd"/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issue of reinforcement applied to 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>training and development</w:t>
      </w:r>
    </w:p>
    <w:p w:rsidR="00823460" w:rsidRDefault="00823460" w:rsidP="0082346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11CD1" w:rsidRDefault="00A11CD1" w:rsidP="0082346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6</w:t>
      </w: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Describe effectiveness of </w:t>
      </w:r>
      <w:proofErr w:type="gramStart"/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various  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>learning</w:t>
      </w:r>
      <w:proofErr w:type="gramEnd"/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techniques</w:t>
      </w:r>
    </w:p>
    <w:p w:rsidR="002F3E35" w:rsidRDefault="00A11CD1" w:rsidP="008234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="002F3E35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>Agenda and motivations of various "s</w:t>
      </w:r>
      <w:r w:rsidR="002F3E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takeholders", conflicts between 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>them</w:t>
      </w:r>
    </w:p>
    <w:p w:rsidR="00823460" w:rsidRDefault="00823460" w:rsidP="008234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84816" w:rsidRDefault="00784816" w:rsidP="002F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US"/>
        </w:rPr>
        <w:t>Theme of Self-work</w:t>
      </w:r>
      <w:r w:rsidR="00A1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E3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84816">
        <w:rPr>
          <w:rFonts w:ascii="Times New Roman" w:hAnsi="Times New Roman" w:cs="Times New Roman"/>
          <w:sz w:val="24"/>
          <w:szCs w:val="24"/>
          <w:lang w:val="en-US"/>
        </w:rPr>
        <w:t>(SRD) Describe high safety standards in personnel training and development</w:t>
      </w:r>
      <w:r w:rsidR="002F3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3E35" w:rsidRPr="00784816" w:rsidRDefault="002F3E35" w:rsidP="002F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4816" w:rsidRDefault="00784816" w:rsidP="002F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Theme of Self-work </w:t>
      </w:r>
      <w:r w:rsidR="002F3E3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(SRD) Purposes of training and development benefits: increased productivity and job performance, skills development, team development, decreasing safety-related accidents </w:t>
      </w:r>
    </w:p>
    <w:p w:rsidR="002F3E35" w:rsidRPr="00784816" w:rsidRDefault="002F3E35" w:rsidP="002F3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85A" w:rsidRDefault="00784816" w:rsidP="002F3E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Theme of Self-work </w:t>
      </w:r>
      <w:r w:rsidR="00A11C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3E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84816">
        <w:rPr>
          <w:rFonts w:ascii="Times New Roman" w:hAnsi="Times New Roman" w:cs="Times New Roman"/>
          <w:sz w:val="24"/>
          <w:szCs w:val="24"/>
          <w:lang w:val="en-US"/>
        </w:rPr>
        <w:t xml:space="preserve">(SRD) Describe social-psychological features of the efficient team  </w:t>
      </w:r>
    </w:p>
    <w:p w:rsidR="00A11CD1" w:rsidRDefault="00A11CD1" w:rsidP="002F3E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b/>
          <w:sz w:val="24"/>
          <w:szCs w:val="24"/>
          <w:lang w:val="en-US"/>
        </w:rPr>
        <w:t>Thematic block** III –   Main Research Practices in the Personnel Training and Development</w:t>
      </w:r>
    </w:p>
    <w:p w:rsidR="00A11CD1" w:rsidRPr="00A11CD1" w:rsidRDefault="00A11CD1" w:rsidP="007848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sz w:val="24"/>
          <w:szCs w:val="24"/>
          <w:lang w:val="en-GB"/>
        </w:rPr>
        <w:t>Theme of Self-</w:t>
      </w:r>
      <w:proofErr w:type="gramStart"/>
      <w:r w:rsidRPr="00A11CD1">
        <w:rPr>
          <w:rFonts w:ascii="Times New Roman" w:hAnsi="Times New Roman" w:cs="Times New Roman"/>
          <w:sz w:val="24"/>
          <w:szCs w:val="24"/>
          <w:lang w:val="en-GB"/>
        </w:rPr>
        <w:t xml:space="preserve">work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2F3E35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gramEnd"/>
      <w:r w:rsidRPr="00A11CD1">
        <w:rPr>
          <w:rFonts w:ascii="Times New Roman" w:hAnsi="Times New Roman" w:cs="Times New Roman"/>
          <w:sz w:val="24"/>
          <w:szCs w:val="24"/>
          <w:lang w:val="en-GB"/>
        </w:rPr>
        <w:t xml:space="preserve">(SRD) Describe employees </w:t>
      </w:r>
      <w:r w:rsidRPr="00A11CD1">
        <w:rPr>
          <w:rFonts w:ascii="Times New Roman" w:hAnsi="Times New Roman" w:cs="Times New Roman"/>
          <w:sz w:val="24"/>
          <w:szCs w:val="24"/>
          <w:lang w:val="en-US"/>
        </w:rPr>
        <w:t>adaptations needed to suit changing environments </w:t>
      </w:r>
    </w:p>
    <w:p w:rsidR="00A11CD1" w:rsidRDefault="00A11CD1" w:rsidP="007848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sz w:val="24"/>
          <w:szCs w:val="24"/>
          <w:lang w:val="en-GB"/>
        </w:rPr>
        <w:t xml:space="preserve">Theme of Self-work 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2F3E3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A11CD1">
        <w:rPr>
          <w:rFonts w:ascii="Times New Roman" w:hAnsi="Times New Roman" w:cs="Times New Roman"/>
          <w:sz w:val="24"/>
          <w:szCs w:val="24"/>
          <w:lang w:val="en-GB"/>
        </w:rPr>
        <w:t xml:space="preserve">(SRD) How to acquire </w:t>
      </w:r>
      <w:r w:rsidRPr="00A11CD1">
        <w:rPr>
          <w:rFonts w:ascii="Times New Roman" w:hAnsi="Times New Roman" w:cs="Times New Roman"/>
          <w:sz w:val="24"/>
          <w:szCs w:val="24"/>
          <w:lang w:val="en-US"/>
        </w:rPr>
        <w:t>the necessity to train and develop in life-span perspective?</w:t>
      </w:r>
    </w:p>
    <w:p w:rsidR="00A11CD1" w:rsidRDefault="00A11CD1" w:rsidP="0078481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2F3E35"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 w:rsidRPr="00A11C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Clarify cultural and cross-cultural approaches to </w:t>
      </w:r>
      <w:r w:rsidRPr="00A11CD1">
        <w:rPr>
          <w:rFonts w:ascii="Times New Roman" w:hAnsi="Times New Roman" w:cs="Times New Roman"/>
          <w:bCs/>
          <w:sz w:val="24"/>
          <w:szCs w:val="24"/>
          <w:lang w:val="en-US"/>
        </w:rPr>
        <w:t>personnel training and development</w:t>
      </w:r>
    </w:p>
    <w:p w:rsidR="002F3E35" w:rsidRDefault="002F3E35" w:rsidP="002F3E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F3E35" w:rsidRPr="002F3E35" w:rsidRDefault="002F3E35" w:rsidP="002F3E3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F3E3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Professor, higher doctor of psychological</w:t>
      </w:r>
      <w:r w:rsidRPr="002F3E35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2F3E35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sciences</w:t>
      </w:r>
      <w:r w:rsidRPr="002F3E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 w:rsidRPr="002F3E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D.D. </w:t>
      </w:r>
      <w:proofErr w:type="spellStart"/>
      <w:r w:rsidRPr="002F3E35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2F3E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11CD1" w:rsidRPr="00A11CD1" w:rsidRDefault="00A11CD1" w:rsidP="0078481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11CD1" w:rsidRPr="00A1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8B"/>
    <w:rsid w:val="000A1DB7"/>
    <w:rsid w:val="001A31A8"/>
    <w:rsid w:val="002F3E35"/>
    <w:rsid w:val="00784816"/>
    <w:rsid w:val="00823460"/>
    <w:rsid w:val="00A11CD1"/>
    <w:rsid w:val="00B8629A"/>
    <w:rsid w:val="00BE2DE1"/>
    <w:rsid w:val="00C5578B"/>
    <w:rsid w:val="00D94C50"/>
    <w:rsid w:val="00D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felong_learning" TargetMode="External"/><Relationship Id="rId5" Type="http://schemas.openxmlformats.org/officeDocument/2006/relationships/hyperlink" Target="https://digitalcommons.ilr.cornell.edu/cgi/viewcontent.cgi?article=2306&amp;context=art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4</cp:revision>
  <dcterms:created xsi:type="dcterms:W3CDTF">2020-10-28T14:01:00Z</dcterms:created>
  <dcterms:modified xsi:type="dcterms:W3CDTF">2020-10-28T14:22:00Z</dcterms:modified>
</cp:coreProperties>
</file>